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74" w:rsidRDefault="00B87374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188595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B87374" w:rsidRDefault="00B87374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6F230C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6F230C">
        <w:rPr>
          <w:rFonts w:ascii="Bookman Old Style" w:hAnsi="Bookman Old Style" w:cs="Arial"/>
          <w:b/>
          <w:bCs/>
          <w:noProof/>
        </w:rPr>
        <w:t>CORPORATE SEC.</w:t>
      </w:r>
    </w:p>
    <w:p w:rsidR="00B87374" w:rsidRDefault="00B87374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6F230C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6F230C">
        <w:rPr>
          <w:rFonts w:ascii="Bookman Old Style" w:hAnsi="Bookman Old Style" w:cs="Arial"/>
          <w:b/>
          <w:noProof/>
        </w:rPr>
        <w:t>APRIL 2012</w:t>
      </w:r>
    </w:p>
    <w:p w:rsidR="00B87374" w:rsidRDefault="00B8737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6F230C">
        <w:rPr>
          <w:rFonts w:ascii="Bookman Old Style" w:hAnsi="Bookman Old Style" w:cs="Arial"/>
          <w:noProof/>
        </w:rPr>
        <w:t>BC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6F230C">
        <w:rPr>
          <w:rFonts w:ascii="Bookman Old Style" w:hAnsi="Bookman Old Style" w:cs="Arial"/>
          <w:noProof/>
        </w:rPr>
        <w:t>AUDITING</w:t>
      </w:r>
    </w:p>
    <w:p w:rsidR="00B87374" w:rsidRDefault="00B8737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87374" w:rsidRDefault="00B8737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B87374" w:rsidRDefault="00B87374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6F230C">
        <w:rPr>
          <w:rFonts w:ascii="Bookman Old Style" w:hAnsi="Bookman Old Style" w:cs="Arial"/>
          <w:noProof/>
        </w:rPr>
        <w:t>30-04-2012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B87374" w:rsidRDefault="00B87374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6F230C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B87374" w:rsidRDefault="00B87374" w:rsidP="007737E0">
      <w:pPr>
        <w:pStyle w:val="ListParagraph"/>
        <w:jc w:val="center"/>
        <w:rPr>
          <w:b/>
        </w:rPr>
      </w:pPr>
    </w:p>
    <w:p w:rsidR="00B87374" w:rsidRDefault="00B87374" w:rsidP="007737E0">
      <w:pPr>
        <w:pStyle w:val="ListParagraph"/>
        <w:jc w:val="center"/>
        <w:rPr>
          <w:b/>
        </w:rPr>
      </w:pPr>
      <w:r>
        <w:rPr>
          <w:b/>
        </w:rPr>
        <w:t>SECTION A(10x2=20)</w:t>
      </w:r>
    </w:p>
    <w:p w:rsidR="00B87374" w:rsidRDefault="00B87374" w:rsidP="007737E0">
      <w:pPr>
        <w:pStyle w:val="ListParagraph"/>
        <w:ind w:left="0"/>
        <w:rPr>
          <w:b/>
        </w:rPr>
      </w:pPr>
    </w:p>
    <w:p w:rsidR="00B87374" w:rsidRPr="007737E0" w:rsidRDefault="00B87374" w:rsidP="007737E0">
      <w:pPr>
        <w:pStyle w:val="ListParagraph"/>
        <w:ind w:left="0"/>
        <w:rPr>
          <w:b/>
        </w:rPr>
      </w:pPr>
      <w:r w:rsidRPr="007737E0">
        <w:rPr>
          <w:b/>
        </w:rPr>
        <w:t>Answer all the TEN questions. Each carries a maximum of 2 marks .</w:t>
      </w:r>
    </w:p>
    <w:p w:rsidR="00B87374" w:rsidRDefault="00B87374" w:rsidP="007737E0">
      <w:pPr>
        <w:pStyle w:val="ListParagraph"/>
        <w:ind w:left="0"/>
        <w:rPr>
          <w:b/>
        </w:rPr>
      </w:pPr>
      <w:r w:rsidRPr="007737E0">
        <w:rPr>
          <w:b/>
        </w:rPr>
        <w:t>Explain the following:</w:t>
      </w:r>
    </w:p>
    <w:p w:rsidR="00B87374" w:rsidRPr="007737E0" w:rsidRDefault="00B87374" w:rsidP="007737E0">
      <w:pPr>
        <w:pStyle w:val="ListParagraph"/>
        <w:ind w:left="0"/>
        <w:rPr>
          <w:b/>
        </w:rPr>
      </w:pP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Balance sheet audit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Audit working papers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Internal Check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Vouching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Capital reserve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Qualities of an Auditor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Contingent liability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FIFO, LIFO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Goodwill valuation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Audit report</w:t>
      </w:r>
    </w:p>
    <w:p w:rsidR="00B87374" w:rsidRDefault="00B87374" w:rsidP="007737E0">
      <w:pPr>
        <w:pStyle w:val="ListParagraph"/>
      </w:pPr>
    </w:p>
    <w:p w:rsidR="00B87374" w:rsidRDefault="00B87374" w:rsidP="007737E0">
      <w:pPr>
        <w:pStyle w:val="ListParagraph"/>
        <w:jc w:val="center"/>
        <w:rPr>
          <w:b/>
        </w:rPr>
      </w:pPr>
      <w:r>
        <w:rPr>
          <w:b/>
        </w:rPr>
        <w:t>Section B (5x8=40)</w:t>
      </w:r>
    </w:p>
    <w:p w:rsidR="00B87374" w:rsidRDefault="00B87374" w:rsidP="007737E0">
      <w:pPr>
        <w:pStyle w:val="ListParagraph"/>
        <w:ind w:left="0"/>
        <w:rPr>
          <w:b/>
        </w:rPr>
      </w:pPr>
    </w:p>
    <w:p w:rsidR="00B87374" w:rsidRPr="007737E0" w:rsidRDefault="00B87374" w:rsidP="007737E0">
      <w:pPr>
        <w:pStyle w:val="ListParagraph"/>
        <w:ind w:left="0"/>
        <w:rPr>
          <w:b/>
        </w:rPr>
      </w:pPr>
      <w:r w:rsidRPr="007737E0">
        <w:rPr>
          <w:b/>
        </w:rPr>
        <w:t>Answer any FIVE questions. Each carries a maximum of 8 marks</w:t>
      </w:r>
    </w:p>
    <w:p w:rsidR="00B87374" w:rsidRDefault="00B87374" w:rsidP="007737E0">
      <w:pPr>
        <w:pStyle w:val="ListParagraph"/>
      </w:pP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Explain the different types of Errors? What steps are taken to locate them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Internal audit is an aid to external audit. Explain?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Distinguish between Provision and reserve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What documents should be examined while vouching receipts from debtors?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What is secret reserve? What is the duty of an Auditor regarding secret reserve?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What are the duties of an auditor in respect of Test checking?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What are the types of Audit programme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How would you verify the following assets a).Copyright b) Patents?</w:t>
      </w:r>
    </w:p>
    <w:p w:rsidR="00B87374" w:rsidRDefault="00B87374" w:rsidP="007737E0">
      <w:pPr>
        <w:pStyle w:val="ListParagraph"/>
      </w:pPr>
    </w:p>
    <w:p w:rsidR="00B87374" w:rsidRDefault="00B87374" w:rsidP="007737E0">
      <w:pPr>
        <w:pStyle w:val="ListParagraph"/>
        <w:jc w:val="center"/>
        <w:rPr>
          <w:b/>
        </w:rPr>
      </w:pPr>
      <w:r>
        <w:rPr>
          <w:b/>
        </w:rPr>
        <w:t>Section C(2x20=40)</w:t>
      </w:r>
    </w:p>
    <w:p w:rsidR="00B87374" w:rsidRDefault="00B87374" w:rsidP="007737E0">
      <w:pPr>
        <w:pStyle w:val="ListParagraph"/>
        <w:ind w:left="0"/>
        <w:rPr>
          <w:b/>
        </w:rPr>
      </w:pPr>
    </w:p>
    <w:p w:rsidR="00B87374" w:rsidRPr="007737E0" w:rsidRDefault="00B87374" w:rsidP="007737E0">
      <w:pPr>
        <w:pStyle w:val="ListParagraph"/>
        <w:ind w:left="0"/>
        <w:rPr>
          <w:b/>
        </w:rPr>
      </w:pPr>
      <w:r w:rsidRPr="007737E0">
        <w:rPr>
          <w:b/>
        </w:rPr>
        <w:t>Answer any TWO questions.</w:t>
      </w:r>
      <w:r>
        <w:rPr>
          <w:b/>
        </w:rPr>
        <w:t xml:space="preserve">  </w:t>
      </w:r>
      <w:r w:rsidRPr="007737E0">
        <w:rPr>
          <w:b/>
        </w:rPr>
        <w:t>Each carries a maximum of 20 marks.</w:t>
      </w:r>
    </w:p>
    <w:p w:rsidR="00B87374" w:rsidRDefault="00B87374" w:rsidP="007737E0">
      <w:pPr>
        <w:pStyle w:val="ListParagraph"/>
      </w:pP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Briefly discuss the concept of internal control. What are its objectives? State the important features of a good system of internal control?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What is verification? Enumerate the methods of valuation of stock of finished goods</w:t>
      </w:r>
    </w:p>
    <w:p w:rsidR="00B87374" w:rsidRDefault="00B87374" w:rsidP="007737E0">
      <w:pPr>
        <w:pStyle w:val="ListParagraph"/>
        <w:numPr>
          <w:ilvl w:val="0"/>
          <w:numId w:val="5"/>
        </w:numPr>
        <w:spacing w:after="0" w:line="240" w:lineRule="auto"/>
      </w:pPr>
      <w:r>
        <w:t>‘Vouching is the backbone of audit’ explain. What are the essential points to be noted in a valid voucher?</w:t>
      </w:r>
    </w:p>
    <w:p w:rsidR="00B87374" w:rsidRDefault="00B87374" w:rsidP="002040C1">
      <w:pPr>
        <w:rPr>
          <w:rFonts w:ascii="Arial" w:hAnsi="Arial" w:cs="Arial"/>
        </w:rPr>
      </w:pPr>
    </w:p>
    <w:p w:rsidR="00B87374" w:rsidRDefault="00B87374" w:rsidP="002040C1">
      <w:pPr>
        <w:rPr>
          <w:rFonts w:ascii="Arial" w:hAnsi="Arial" w:cs="Arial"/>
        </w:rPr>
      </w:pPr>
    </w:p>
    <w:p w:rsidR="00B87374" w:rsidRDefault="00B87374" w:rsidP="007737E0">
      <w:pPr>
        <w:jc w:val="center"/>
        <w:rPr>
          <w:rFonts w:ascii="Arial" w:hAnsi="Arial" w:cs="Arial"/>
        </w:rPr>
        <w:sectPr w:rsidR="00B87374" w:rsidSect="00B87374">
          <w:pgSz w:w="11907" w:h="16840" w:code="9"/>
          <w:pgMar w:top="851" w:right="851" w:bottom="54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Arial" w:hAnsi="Arial" w:cs="Arial"/>
        </w:rPr>
        <w:t>**********</w:t>
      </w:r>
    </w:p>
    <w:p w:rsidR="00B87374" w:rsidRDefault="00B87374" w:rsidP="007737E0">
      <w:pPr>
        <w:jc w:val="center"/>
        <w:rPr>
          <w:rFonts w:ascii="Arial" w:hAnsi="Arial" w:cs="Arial"/>
        </w:rPr>
      </w:pPr>
    </w:p>
    <w:sectPr w:rsidR="00B87374" w:rsidSect="00B87374">
      <w:type w:val="continuous"/>
      <w:pgSz w:w="11907" w:h="16840" w:code="9"/>
      <w:pgMar w:top="851" w:right="851" w:bottom="54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374" w:rsidRDefault="00B87374">
      <w:r>
        <w:separator/>
      </w:r>
    </w:p>
  </w:endnote>
  <w:endnote w:type="continuationSeparator" w:id="1">
    <w:p w:rsidR="00B87374" w:rsidRDefault="00B8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374" w:rsidRDefault="00B87374">
      <w:r>
        <w:separator/>
      </w:r>
    </w:p>
  </w:footnote>
  <w:footnote w:type="continuationSeparator" w:id="1">
    <w:p w:rsidR="00B87374" w:rsidRDefault="00B87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7A3E3F"/>
    <w:multiLevelType w:val="hybridMultilevel"/>
    <w:tmpl w:val="8BBAC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94D0B"/>
    <w:rsid w:val="00153154"/>
    <w:rsid w:val="002040C1"/>
    <w:rsid w:val="00336C3A"/>
    <w:rsid w:val="003C562B"/>
    <w:rsid w:val="00422132"/>
    <w:rsid w:val="004A42F8"/>
    <w:rsid w:val="00537A25"/>
    <w:rsid w:val="005F0295"/>
    <w:rsid w:val="006277A9"/>
    <w:rsid w:val="006F33D1"/>
    <w:rsid w:val="007561CA"/>
    <w:rsid w:val="007737E0"/>
    <w:rsid w:val="007B3AB3"/>
    <w:rsid w:val="00822D5B"/>
    <w:rsid w:val="008B77E4"/>
    <w:rsid w:val="009C61EA"/>
    <w:rsid w:val="00A14E08"/>
    <w:rsid w:val="00A457B9"/>
    <w:rsid w:val="00B13379"/>
    <w:rsid w:val="00B87374"/>
    <w:rsid w:val="00C25EE0"/>
    <w:rsid w:val="00C47DBA"/>
    <w:rsid w:val="00CF375A"/>
    <w:rsid w:val="00D91A9E"/>
    <w:rsid w:val="00DF1583"/>
    <w:rsid w:val="00E00D6A"/>
    <w:rsid w:val="00EC7C47"/>
    <w:rsid w:val="00F15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F156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2012-04-28T06:40:00Z</cp:lastPrinted>
  <dcterms:created xsi:type="dcterms:W3CDTF">2012-04-28T06:40:00Z</dcterms:created>
  <dcterms:modified xsi:type="dcterms:W3CDTF">2012-04-28T06:41:00Z</dcterms:modified>
</cp:coreProperties>
</file>